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Сведения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 расходовании бюджетных средств на обеспечение деятельности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8933B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Контрольно-сч</w:t>
      </w:r>
      <w:r w:rsidR="00A71BA8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етной палаты города Пензы в 2023</w:t>
      </w: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году.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ИСПОЛНЕНИЕ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ПО РАСХОДАМ БЮДЖЕТА ГОРОДА ПЕНЗЫ ПО ВЕДОМСТВЕННОЙ СТРУКТУРЕ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РАСХО</w:t>
      </w:r>
      <w:r w:rsidR="00A71BA8">
        <w:rPr>
          <w:rFonts w:ascii="Times New Roman" w:eastAsia="Times New Roman" w:hAnsi="Times New Roman" w:cs="Times New Roman"/>
          <w:color w:val="1A1A1A"/>
          <w:sz w:val="24"/>
          <w:szCs w:val="24"/>
        </w:rPr>
        <w:t>ДОВ БЮДЖЕТА ГОРОДА ПЕНЗЫ ЗА 2023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(решение Пензенской</w:t>
      </w:r>
      <w:r w:rsidR="00A71BA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городской Думы от 31.05.2024</w:t>
      </w:r>
      <w:r w:rsidR="008933B4" w:rsidRPr="008933B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№ </w:t>
      </w:r>
      <w:r w:rsidR="00A71BA8">
        <w:rPr>
          <w:rFonts w:ascii="Times New Roman" w:eastAsia="Times New Roman" w:hAnsi="Times New Roman" w:cs="Times New Roman"/>
          <w:color w:val="1A1A1A"/>
          <w:sz w:val="24"/>
          <w:szCs w:val="24"/>
        </w:rPr>
        <w:t>1180-6</w:t>
      </w:r>
      <w:r w:rsidR="008933B4" w:rsidRPr="008933B4">
        <w:rPr>
          <w:rFonts w:ascii="Times New Roman" w:eastAsia="Times New Roman" w:hAnsi="Times New Roman" w:cs="Times New Roman"/>
          <w:color w:val="1A1A1A"/>
          <w:sz w:val="24"/>
          <w:szCs w:val="24"/>
        </w:rPr>
        <w:t>0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/7)</w:t>
      </w:r>
    </w:p>
    <w:p w:rsidR="008933B4" w:rsidRPr="0014614A" w:rsidRDefault="003A6F14" w:rsidP="0014614A">
      <w:pPr>
        <w:autoSpaceDE w:val="0"/>
        <w:autoSpaceDN w:val="0"/>
        <w:adjustRightInd w:val="0"/>
        <w:spacing w:after="0" w:line="240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(тыс. руб.)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118"/>
        <w:gridCol w:w="709"/>
        <w:gridCol w:w="425"/>
        <w:gridCol w:w="567"/>
        <w:gridCol w:w="1559"/>
        <w:gridCol w:w="567"/>
        <w:gridCol w:w="1134"/>
        <w:gridCol w:w="1418"/>
      </w:tblGrid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D01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ГОРОДА ПЕНЗЫ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11038,89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11033,25629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11038,89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11033,25629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11038,89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11033,25629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3848,33221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3848,33221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3848,33221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3848,33221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3848,33221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3848,33221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4132,19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4126,62335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4132,19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4126,62335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4132,19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4126,62335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3471,11194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3471,11194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3471,11194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655,51141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655,51141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655,51141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Аудиторы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3058,30073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3058,30073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3058,30073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3058,30073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3058,30073</w:t>
            </w:r>
          </w:p>
        </w:tc>
      </w:tr>
      <w:tr w:rsidR="00A31F34" w:rsidTr="00A31F3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1F34" w:rsidRDefault="00A31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3058,30073</w:t>
            </w:r>
          </w:p>
        </w:tc>
      </w:tr>
    </w:tbl>
    <w:p w:rsidR="00FE219A" w:rsidRDefault="00FE219A" w:rsidP="00A207D6">
      <w:pPr>
        <w:jc w:val="center"/>
      </w:pPr>
    </w:p>
    <w:p w:rsidR="004073CD" w:rsidRDefault="004073CD" w:rsidP="00A207D6">
      <w:pPr>
        <w:jc w:val="center"/>
      </w:pPr>
    </w:p>
    <w:p w:rsidR="004073CD" w:rsidRPr="004073CD" w:rsidRDefault="004073CD" w:rsidP="004073CD">
      <w:pPr>
        <w:rPr>
          <w:rFonts w:ascii="Times New Roman" w:hAnsi="Times New Roman" w:cs="Times New Roman"/>
          <w:sz w:val="24"/>
          <w:szCs w:val="24"/>
        </w:rPr>
      </w:pPr>
      <w:r w:rsidRPr="004073CD">
        <w:rPr>
          <w:rFonts w:ascii="Times New Roman" w:hAnsi="Times New Roman" w:cs="Times New Roman"/>
          <w:sz w:val="24"/>
          <w:szCs w:val="24"/>
        </w:rPr>
        <w:t xml:space="preserve">Начальник отдела учета и отчетности - главный бухгалтер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073CD">
        <w:rPr>
          <w:rFonts w:ascii="Times New Roman" w:hAnsi="Times New Roman" w:cs="Times New Roman"/>
          <w:sz w:val="24"/>
          <w:szCs w:val="24"/>
        </w:rPr>
        <w:t xml:space="preserve">М. В. Фудина                        </w:t>
      </w:r>
    </w:p>
    <w:sectPr w:rsidR="004073CD" w:rsidRPr="004073CD" w:rsidSect="004073C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2F8" w:rsidRDefault="006E02F8" w:rsidP="00A207D6">
      <w:pPr>
        <w:spacing w:after="0" w:line="240" w:lineRule="auto"/>
      </w:pPr>
      <w:r>
        <w:separator/>
      </w:r>
    </w:p>
  </w:endnote>
  <w:endnote w:type="continuationSeparator" w:id="1">
    <w:p w:rsidR="006E02F8" w:rsidRDefault="006E02F8" w:rsidP="00A2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2F8" w:rsidRDefault="006E02F8" w:rsidP="00A207D6">
      <w:pPr>
        <w:spacing w:after="0" w:line="240" w:lineRule="auto"/>
      </w:pPr>
      <w:r>
        <w:separator/>
      </w:r>
    </w:p>
  </w:footnote>
  <w:footnote w:type="continuationSeparator" w:id="1">
    <w:p w:rsidR="006E02F8" w:rsidRDefault="006E02F8" w:rsidP="00A20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07D6"/>
    <w:rsid w:val="0014614A"/>
    <w:rsid w:val="00195456"/>
    <w:rsid w:val="003A6F14"/>
    <w:rsid w:val="004073CD"/>
    <w:rsid w:val="00612733"/>
    <w:rsid w:val="00647E5F"/>
    <w:rsid w:val="006E02F8"/>
    <w:rsid w:val="007C584E"/>
    <w:rsid w:val="008217CC"/>
    <w:rsid w:val="008933B4"/>
    <w:rsid w:val="00991150"/>
    <w:rsid w:val="00A207D6"/>
    <w:rsid w:val="00A31F34"/>
    <w:rsid w:val="00A71BA8"/>
    <w:rsid w:val="00B40432"/>
    <w:rsid w:val="00C54CDC"/>
    <w:rsid w:val="00D0125A"/>
    <w:rsid w:val="00D54548"/>
    <w:rsid w:val="00D871F4"/>
    <w:rsid w:val="00FE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3B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buh_ksp</dc:creator>
  <cp:lastModifiedBy>Ирина Александровна Богатырева</cp:lastModifiedBy>
  <cp:revision>2</cp:revision>
  <dcterms:created xsi:type="dcterms:W3CDTF">2024-07-10T12:24:00Z</dcterms:created>
  <dcterms:modified xsi:type="dcterms:W3CDTF">2024-07-10T12:24:00Z</dcterms:modified>
</cp:coreProperties>
</file>