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7D6" w:rsidRPr="00A207D6" w:rsidRDefault="00A207D6" w:rsidP="00A207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 w:rsidRPr="00A207D6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Сведения</w:t>
      </w:r>
    </w:p>
    <w:p w:rsidR="00A207D6" w:rsidRPr="00A207D6" w:rsidRDefault="00A207D6" w:rsidP="00A207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 w:rsidRPr="00A207D6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о расходовании бюджетных средств на обеспечение деятельности</w:t>
      </w:r>
    </w:p>
    <w:p w:rsidR="004073CD" w:rsidRPr="008933B4" w:rsidRDefault="00A207D6" w:rsidP="004073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 w:rsidRPr="008933B4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Контрольно-счетной палаты города Пензы в 2022</w:t>
      </w:r>
      <w:r w:rsidRPr="00A207D6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 году.</w:t>
      </w:r>
    </w:p>
    <w:p w:rsidR="00A207D6" w:rsidRPr="00A207D6" w:rsidRDefault="00A207D6" w:rsidP="00A207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</w:rPr>
      </w:pPr>
    </w:p>
    <w:p w:rsidR="00A207D6" w:rsidRPr="00A207D6" w:rsidRDefault="00A207D6" w:rsidP="00A207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A207D6">
        <w:rPr>
          <w:rFonts w:ascii="Times New Roman" w:eastAsia="Times New Roman" w:hAnsi="Times New Roman" w:cs="Times New Roman"/>
          <w:color w:val="1A1A1A"/>
          <w:sz w:val="24"/>
          <w:szCs w:val="24"/>
        </w:rPr>
        <w:t>ИСПОЛНЕНИЕ</w:t>
      </w:r>
    </w:p>
    <w:p w:rsidR="00A207D6" w:rsidRPr="00A207D6" w:rsidRDefault="00A207D6" w:rsidP="00A207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A207D6">
        <w:rPr>
          <w:rFonts w:ascii="Times New Roman" w:eastAsia="Times New Roman" w:hAnsi="Times New Roman" w:cs="Times New Roman"/>
          <w:color w:val="1A1A1A"/>
          <w:sz w:val="24"/>
          <w:szCs w:val="24"/>
        </w:rPr>
        <w:t>ПО РАСХОДАМ БЮДЖЕТА ГОРОДА ПЕНЗЫ ПО ВЕДОМСТВЕННОЙ СТРУКТУРЕ</w:t>
      </w:r>
    </w:p>
    <w:p w:rsidR="00A207D6" w:rsidRPr="00A207D6" w:rsidRDefault="00A207D6" w:rsidP="00A207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A207D6">
        <w:rPr>
          <w:rFonts w:ascii="Times New Roman" w:eastAsia="Times New Roman" w:hAnsi="Times New Roman" w:cs="Times New Roman"/>
          <w:color w:val="1A1A1A"/>
          <w:sz w:val="24"/>
          <w:szCs w:val="24"/>
        </w:rPr>
        <w:t>РАСХО</w:t>
      </w:r>
      <w:r w:rsidRPr="008933B4">
        <w:rPr>
          <w:rFonts w:ascii="Times New Roman" w:eastAsia="Times New Roman" w:hAnsi="Times New Roman" w:cs="Times New Roman"/>
          <w:color w:val="1A1A1A"/>
          <w:sz w:val="24"/>
          <w:szCs w:val="24"/>
        </w:rPr>
        <w:t>ДОВ БЮДЖЕТА ГОРОДА ПЕНЗЫ ЗА 2022</w:t>
      </w:r>
      <w:r w:rsidRPr="00A207D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ГОД</w:t>
      </w:r>
    </w:p>
    <w:p w:rsidR="004073CD" w:rsidRPr="008933B4" w:rsidRDefault="00A207D6" w:rsidP="004073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A207D6">
        <w:rPr>
          <w:rFonts w:ascii="Times New Roman" w:eastAsia="Times New Roman" w:hAnsi="Times New Roman" w:cs="Times New Roman"/>
          <w:color w:val="1A1A1A"/>
          <w:sz w:val="24"/>
          <w:szCs w:val="24"/>
        </w:rPr>
        <w:t>(решение Пензенской городской Думы от 2</w:t>
      </w:r>
      <w:r w:rsidR="008933B4" w:rsidRPr="008933B4">
        <w:rPr>
          <w:rFonts w:ascii="Times New Roman" w:eastAsia="Times New Roman" w:hAnsi="Times New Roman" w:cs="Times New Roman"/>
          <w:color w:val="1A1A1A"/>
          <w:sz w:val="24"/>
          <w:szCs w:val="24"/>
        </w:rPr>
        <w:t>6.05.2023 № 913-50</w:t>
      </w:r>
      <w:r w:rsidRPr="00A207D6">
        <w:rPr>
          <w:rFonts w:ascii="Times New Roman" w:eastAsia="Times New Roman" w:hAnsi="Times New Roman" w:cs="Times New Roman"/>
          <w:color w:val="1A1A1A"/>
          <w:sz w:val="24"/>
          <w:szCs w:val="24"/>
        </w:rPr>
        <w:t>/7)</w:t>
      </w:r>
    </w:p>
    <w:p w:rsidR="008933B4" w:rsidRPr="003A6F14" w:rsidRDefault="003A6F14" w:rsidP="003A6F14">
      <w:pPr>
        <w:autoSpaceDE w:val="0"/>
        <w:autoSpaceDN w:val="0"/>
        <w:adjustRightInd w:val="0"/>
        <w:spacing w:after="0" w:line="240" w:lineRule="auto"/>
        <w:ind w:right="-56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(тыс. руб.)</w:t>
      </w:r>
    </w:p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"/>
        <w:gridCol w:w="3117"/>
        <w:gridCol w:w="645"/>
        <w:gridCol w:w="570"/>
        <w:gridCol w:w="487"/>
        <w:gridCol w:w="1559"/>
        <w:gridCol w:w="567"/>
        <w:gridCol w:w="1095"/>
        <w:gridCol w:w="1457"/>
      </w:tblGrid>
      <w:tr w:rsidR="008933B4" w:rsidRPr="008933B4" w:rsidTr="004073CD">
        <w:tc>
          <w:tcPr>
            <w:tcW w:w="488" w:type="dxa"/>
            <w:vAlign w:val="center"/>
          </w:tcPr>
          <w:p w:rsidR="008933B4" w:rsidRPr="008933B4" w:rsidRDefault="008933B4" w:rsidP="003A6F1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7" w:type="dxa"/>
            <w:vAlign w:val="center"/>
          </w:tcPr>
          <w:p w:rsidR="008933B4" w:rsidRPr="008933B4" w:rsidRDefault="008933B4" w:rsidP="003A6F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645" w:type="dxa"/>
            <w:vAlign w:val="center"/>
          </w:tcPr>
          <w:p w:rsidR="008933B4" w:rsidRPr="008933B4" w:rsidRDefault="003A6F14" w:rsidP="003A6F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ПрП</w:t>
            </w:r>
          </w:p>
        </w:tc>
        <w:tc>
          <w:tcPr>
            <w:tcW w:w="570" w:type="dxa"/>
            <w:vAlign w:val="center"/>
          </w:tcPr>
          <w:p w:rsidR="008933B4" w:rsidRPr="008933B4" w:rsidRDefault="003A6F14" w:rsidP="003A6F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</w:p>
        </w:tc>
        <w:tc>
          <w:tcPr>
            <w:tcW w:w="487" w:type="dxa"/>
            <w:vAlign w:val="center"/>
          </w:tcPr>
          <w:p w:rsidR="008933B4" w:rsidRPr="008933B4" w:rsidRDefault="003A6F14" w:rsidP="003A6F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1559" w:type="dxa"/>
            <w:vAlign w:val="center"/>
          </w:tcPr>
          <w:p w:rsidR="008933B4" w:rsidRPr="008933B4" w:rsidRDefault="003A6F14" w:rsidP="003A6F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567" w:type="dxa"/>
            <w:vAlign w:val="center"/>
          </w:tcPr>
          <w:p w:rsidR="008933B4" w:rsidRPr="008933B4" w:rsidRDefault="003A6F14" w:rsidP="003A6F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095" w:type="dxa"/>
            <w:vAlign w:val="center"/>
          </w:tcPr>
          <w:p w:rsidR="008933B4" w:rsidRPr="008933B4" w:rsidRDefault="003A6F14" w:rsidP="003A6F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457" w:type="dxa"/>
            <w:vAlign w:val="center"/>
          </w:tcPr>
          <w:p w:rsidR="008933B4" w:rsidRPr="008933B4" w:rsidRDefault="003A6F14" w:rsidP="003A6F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8933B4" w:rsidRPr="008933B4" w:rsidTr="004073CD">
        <w:tc>
          <w:tcPr>
            <w:tcW w:w="488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7" w:type="dxa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КОНТРОЛЬНО-СЧЕТНАЯ ПАЛАТА ГОРОДА ПЕНЗЫ</w:t>
            </w:r>
          </w:p>
        </w:tc>
        <w:tc>
          <w:tcPr>
            <w:tcW w:w="645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570" w:type="dxa"/>
            <w:vAlign w:val="bottom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vAlign w:val="bottom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9232,84</w:t>
            </w:r>
          </w:p>
        </w:tc>
        <w:tc>
          <w:tcPr>
            <w:tcW w:w="1457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9204,14865</w:t>
            </w:r>
          </w:p>
        </w:tc>
      </w:tr>
      <w:tr w:rsidR="008933B4" w:rsidRPr="008933B4" w:rsidTr="004073CD">
        <w:tc>
          <w:tcPr>
            <w:tcW w:w="488" w:type="dxa"/>
            <w:vAlign w:val="bottom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45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570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487" w:type="dxa"/>
            <w:vAlign w:val="bottom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9232,84</w:t>
            </w:r>
          </w:p>
        </w:tc>
        <w:tc>
          <w:tcPr>
            <w:tcW w:w="1457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9204,14865</w:t>
            </w:r>
          </w:p>
        </w:tc>
      </w:tr>
      <w:tr w:rsidR="008933B4" w:rsidRPr="008933B4" w:rsidTr="004073CD">
        <w:tc>
          <w:tcPr>
            <w:tcW w:w="488" w:type="dxa"/>
            <w:vAlign w:val="bottom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45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570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487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9232,84</w:t>
            </w:r>
          </w:p>
        </w:tc>
        <w:tc>
          <w:tcPr>
            <w:tcW w:w="1457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9204,14865</w:t>
            </w:r>
          </w:p>
        </w:tc>
      </w:tr>
      <w:tr w:rsidR="008933B4" w:rsidRPr="008933B4" w:rsidTr="004073CD">
        <w:tc>
          <w:tcPr>
            <w:tcW w:w="488" w:type="dxa"/>
            <w:vAlign w:val="bottom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Руководитель контрольно-счетной палаты муниципального образования и его заместители</w:t>
            </w:r>
          </w:p>
        </w:tc>
        <w:tc>
          <w:tcPr>
            <w:tcW w:w="645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570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487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93 0 00 00000</w:t>
            </w:r>
          </w:p>
        </w:tc>
        <w:tc>
          <w:tcPr>
            <w:tcW w:w="567" w:type="dxa"/>
            <w:vAlign w:val="bottom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3185,3</w:t>
            </w:r>
          </w:p>
        </w:tc>
        <w:tc>
          <w:tcPr>
            <w:tcW w:w="1457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3185,2418</w:t>
            </w:r>
          </w:p>
        </w:tc>
      </w:tr>
      <w:tr w:rsidR="008933B4" w:rsidRPr="008933B4" w:rsidTr="004073CD">
        <w:tc>
          <w:tcPr>
            <w:tcW w:w="488" w:type="dxa"/>
            <w:vAlign w:val="bottom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Реализация органами местного самоуправления муниципальных функций</w:t>
            </w:r>
          </w:p>
        </w:tc>
        <w:tc>
          <w:tcPr>
            <w:tcW w:w="645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570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487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93 1 00 00000</w:t>
            </w:r>
          </w:p>
        </w:tc>
        <w:tc>
          <w:tcPr>
            <w:tcW w:w="567" w:type="dxa"/>
            <w:vAlign w:val="bottom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3185,3</w:t>
            </w:r>
          </w:p>
        </w:tc>
        <w:tc>
          <w:tcPr>
            <w:tcW w:w="1457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3185,2418</w:t>
            </w:r>
          </w:p>
        </w:tc>
      </w:tr>
      <w:tr w:rsidR="008933B4" w:rsidRPr="008933B4" w:rsidTr="004073CD">
        <w:tc>
          <w:tcPr>
            <w:tcW w:w="488" w:type="dxa"/>
            <w:vAlign w:val="bottom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</w:t>
            </w:r>
          </w:p>
        </w:tc>
        <w:tc>
          <w:tcPr>
            <w:tcW w:w="645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570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487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93 1 00 88000</w:t>
            </w:r>
          </w:p>
        </w:tc>
        <w:tc>
          <w:tcPr>
            <w:tcW w:w="567" w:type="dxa"/>
            <w:vAlign w:val="bottom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3185,3</w:t>
            </w:r>
          </w:p>
        </w:tc>
        <w:tc>
          <w:tcPr>
            <w:tcW w:w="1457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3185,2418</w:t>
            </w:r>
          </w:p>
        </w:tc>
      </w:tr>
      <w:tr w:rsidR="008933B4" w:rsidRPr="008933B4" w:rsidTr="004073CD">
        <w:tc>
          <w:tcPr>
            <w:tcW w:w="488" w:type="dxa"/>
            <w:vAlign w:val="bottom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645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570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487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93 1 00 88100</w:t>
            </w:r>
          </w:p>
        </w:tc>
        <w:tc>
          <w:tcPr>
            <w:tcW w:w="567" w:type="dxa"/>
            <w:vAlign w:val="bottom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3185,3</w:t>
            </w:r>
          </w:p>
        </w:tc>
        <w:tc>
          <w:tcPr>
            <w:tcW w:w="1457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3185,2418</w:t>
            </w:r>
          </w:p>
        </w:tc>
      </w:tr>
      <w:tr w:rsidR="008933B4" w:rsidRPr="008933B4" w:rsidTr="004073CD">
        <w:trPr>
          <w:trHeight w:val="30"/>
        </w:trPr>
        <w:tc>
          <w:tcPr>
            <w:tcW w:w="488" w:type="dxa"/>
            <w:vAlign w:val="bottom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5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570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487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93 1 00 88100</w:t>
            </w:r>
          </w:p>
        </w:tc>
        <w:tc>
          <w:tcPr>
            <w:tcW w:w="567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95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3185,3</w:t>
            </w:r>
          </w:p>
        </w:tc>
        <w:tc>
          <w:tcPr>
            <w:tcW w:w="1457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3185,2418</w:t>
            </w:r>
          </w:p>
        </w:tc>
      </w:tr>
      <w:tr w:rsidR="008933B4" w:rsidRPr="008933B4" w:rsidTr="004073CD">
        <w:tc>
          <w:tcPr>
            <w:tcW w:w="488" w:type="dxa"/>
            <w:vAlign w:val="bottom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5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570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487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93 1 00 88100</w:t>
            </w:r>
          </w:p>
        </w:tc>
        <w:tc>
          <w:tcPr>
            <w:tcW w:w="567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095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3185,3</w:t>
            </w:r>
          </w:p>
        </w:tc>
        <w:tc>
          <w:tcPr>
            <w:tcW w:w="1457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3185,2418</w:t>
            </w:r>
          </w:p>
        </w:tc>
      </w:tr>
      <w:tr w:rsidR="008933B4" w:rsidRPr="008933B4" w:rsidTr="004073CD">
        <w:tc>
          <w:tcPr>
            <w:tcW w:w="488" w:type="dxa"/>
            <w:vAlign w:val="bottom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645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570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487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95 0 00 00000</w:t>
            </w:r>
          </w:p>
        </w:tc>
        <w:tc>
          <w:tcPr>
            <w:tcW w:w="567" w:type="dxa"/>
            <w:vAlign w:val="bottom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3577,18</w:t>
            </w:r>
          </w:p>
        </w:tc>
        <w:tc>
          <w:tcPr>
            <w:tcW w:w="1457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3572,54343</w:t>
            </w:r>
          </w:p>
        </w:tc>
      </w:tr>
      <w:tr w:rsidR="008933B4" w:rsidRPr="008933B4" w:rsidTr="004073CD">
        <w:tc>
          <w:tcPr>
            <w:tcW w:w="488" w:type="dxa"/>
            <w:vAlign w:val="bottom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Реализация органами местного самоуправления муниципальных функций</w:t>
            </w:r>
          </w:p>
        </w:tc>
        <w:tc>
          <w:tcPr>
            <w:tcW w:w="645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570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487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95 1 00 00000</w:t>
            </w:r>
          </w:p>
        </w:tc>
        <w:tc>
          <w:tcPr>
            <w:tcW w:w="567" w:type="dxa"/>
            <w:vAlign w:val="bottom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3577,18</w:t>
            </w:r>
          </w:p>
        </w:tc>
        <w:tc>
          <w:tcPr>
            <w:tcW w:w="1457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3572,54343</w:t>
            </w:r>
          </w:p>
        </w:tc>
      </w:tr>
      <w:tr w:rsidR="008933B4" w:rsidRPr="008933B4" w:rsidTr="004073CD">
        <w:tc>
          <w:tcPr>
            <w:tcW w:w="488" w:type="dxa"/>
            <w:vAlign w:val="bottom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</w:t>
            </w:r>
          </w:p>
        </w:tc>
        <w:tc>
          <w:tcPr>
            <w:tcW w:w="645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570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487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95 1 00 88000</w:t>
            </w:r>
          </w:p>
        </w:tc>
        <w:tc>
          <w:tcPr>
            <w:tcW w:w="567" w:type="dxa"/>
            <w:vAlign w:val="bottom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3577,18</w:t>
            </w:r>
          </w:p>
        </w:tc>
        <w:tc>
          <w:tcPr>
            <w:tcW w:w="1457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3572,54343</w:t>
            </w:r>
          </w:p>
        </w:tc>
      </w:tr>
      <w:tr w:rsidR="008933B4" w:rsidRPr="008933B4" w:rsidTr="004073CD">
        <w:tc>
          <w:tcPr>
            <w:tcW w:w="488" w:type="dxa"/>
            <w:vAlign w:val="bottom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645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570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487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95 1 00 88100</w:t>
            </w:r>
          </w:p>
        </w:tc>
        <w:tc>
          <w:tcPr>
            <w:tcW w:w="567" w:type="dxa"/>
            <w:vAlign w:val="bottom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2525,58</w:t>
            </w:r>
          </w:p>
        </w:tc>
        <w:tc>
          <w:tcPr>
            <w:tcW w:w="1457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2525,56654</w:t>
            </w:r>
          </w:p>
        </w:tc>
      </w:tr>
      <w:tr w:rsidR="008933B4" w:rsidRPr="008933B4" w:rsidTr="004073CD">
        <w:tc>
          <w:tcPr>
            <w:tcW w:w="488" w:type="dxa"/>
            <w:vAlign w:val="bottom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5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570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487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95 1 00 88100</w:t>
            </w:r>
          </w:p>
        </w:tc>
        <w:tc>
          <w:tcPr>
            <w:tcW w:w="567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95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2525,58</w:t>
            </w:r>
          </w:p>
        </w:tc>
        <w:tc>
          <w:tcPr>
            <w:tcW w:w="1457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2525,56654</w:t>
            </w:r>
          </w:p>
        </w:tc>
      </w:tr>
      <w:tr w:rsidR="008933B4" w:rsidRPr="008933B4" w:rsidTr="004073CD">
        <w:tc>
          <w:tcPr>
            <w:tcW w:w="488" w:type="dxa"/>
            <w:vAlign w:val="bottom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5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570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487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95 1 00 88100</w:t>
            </w:r>
          </w:p>
        </w:tc>
        <w:tc>
          <w:tcPr>
            <w:tcW w:w="567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095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2525,58</w:t>
            </w:r>
          </w:p>
        </w:tc>
        <w:tc>
          <w:tcPr>
            <w:tcW w:w="1457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2525,56654</w:t>
            </w:r>
          </w:p>
        </w:tc>
      </w:tr>
      <w:tr w:rsidR="008933B4" w:rsidRPr="008933B4" w:rsidTr="004073CD">
        <w:tc>
          <w:tcPr>
            <w:tcW w:w="488" w:type="dxa"/>
            <w:vAlign w:val="bottom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45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570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487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95 1 00 88200</w:t>
            </w:r>
          </w:p>
        </w:tc>
        <w:tc>
          <w:tcPr>
            <w:tcW w:w="567" w:type="dxa"/>
            <w:vAlign w:val="bottom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1051,6</w:t>
            </w:r>
          </w:p>
        </w:tc>
        <w:tc>
          <w:tcPr>
            <w:tcW w:w="1457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1046,97689</w:t>
            </w:r>
          </w:p>
        </w:tc>
      </w:tr>
      <w:tr w:rsidR="008933B4" w:rsidRPr="008933B4" w:rsidTr="004073CD">
        <w:tc>
          <w:tcPr>
            <w:tcW w:w="488" w:type="dxa"/>
            <w:vAlign w:val="bottom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5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570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487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95 1 00 88200</w:t>
            </w:r>
          </w:p>
        </w:tc>
        <w:tc>
          <w:tcPr>
            <w:tcW w:w="567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95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1051,6</w:t>
            </w:r>
          </w:p>
        </w:tc>
        <w:tc>
          <w:tcPr>
            <w:tcW w:w="1457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1046,97689</w:t>
            </w:r>
          </w:p>
        </w:tc>
      </w:tr>
      <w:tr w:rsidR="008933B4" w:rsidRPr="008933B4" w:rsidTr="004073CD">
        <w:tc>
          <w:tcPr>
            <w:tcW w:w="488" w:type="dxa"/>
            <w:vAlign w:val="bottom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5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570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487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95 1 00 88200</w:t>
            </w:r>
          </w:p>
        </w:tc>
        <w:tc>
          <w:tcPr>
            <w:tcW w:w="567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095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1051,6</w:t>
            </w:r>
          </w:p>
        </w:tc>
        <w:tc>
          <w:tcPr>
            <w:tcW w:w="1457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1046,97689</w:t>
            </w:r>
          </w:p>
        </w:tc>
      </w:tr>
      <w:tr w:rsidR="008933B4" w:rsidRPr="008933B4" w:rsidTr="004073CD">
        <w:tc>
          <w:tcPr>
            <w:tcW w:w="488" w:type="dxa"/>
            <w:vAlign w:val="bottom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Аудиторы контрольно-счетной палаты муниципального образования</w:t>
            </w:r>
          </w:p>
        </w:tc>
        <w:tc>
          <w:tcPr>
            <w:tcW w:w="645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570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487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97 0 00 00000</w:t>
            </w:r>
          </w:p>
        </w:tc>
        <w:tc>
          <w:tcPr>
            <w:tcW w:w="567" w:type="dxa"/>
            <w:vAlign w:val="bottom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2470,36</w:t>
            </w:r>
          </w:p>
        </w:tc>
        <w:tc>
          <w:tcPr>
            <w:tcW w:w="1457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2446,36342</w:t>
            </w:r>
          </w:p>
        </w:tc>
      </w:tr>
      <w:tr w:rsidR="008933B4" w:rsidRPr="008933B4" w:rsidTr="004073CD">
        <w:tc>
          <w:tcPr>
            <w:tcW w:w="488" w:type="dxa"/>
            <w:vAlign w:val="bottom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Реализация органами местного самоуправления муниципальных функций</w:t>
            </w:r>
          </w:p>
        </w:tc>
        <w:tc>
          <w:tcPr>
            <w:tcW w:w="645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570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487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97 1 00 00000</w:t>
            </w:r>
          </w:p>
        </w:tc>
        <w:tc>
          <w:tcPr>
            <w:tcW w:w="567" w:type="dxa"/>
            <w:vAlign w:val="bottom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2470,36</w:t>
            </w:r>
          </w:p>
        </w:tc>
        <w:tc>
          <w:tcPr>
            <w:tcW w:w="1457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2446,36342</w:t>
            </w:r>
          </w:p>
        </w:tc>
      </w:tr>
      <w:tr w:rsidR="008933B4" w:rsidRPr="008933B4" w:rsidTr="004073CD">
        <w:tc>
          <w:tcPr>
            <w:tcW w:w="488" w:type="dxa"/>
            <w:vAlign w:val="bottom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</w:t>
            </w:r>
          </w:p>
        </w:tc>
        <w:tc>
          <w:tcPr>
            <w:tcW w:w="645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570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487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97 1 00 88000</w:t>
            </w:r>
          </w:p>
        </w:tc>
        <w:tc>
          <w:tcPr>
            <w:tcW w:w="567" w:type="dxa"/>
            <w:vAlign w:val="bottom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2470,36</w:t>
            </w:r>
          </w:p>
        </w:tc>
        <w:tc>
          <w:tcPr>
            <w:tcW w:w="1457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2446,36342</w:t>
            </w:r>
          </w:p>
        </w:tc>
      </w:tr>
      <w:tr w:rsidR="008933B4" w:rsidRPr="008933B4" w:rsidTr="004073CD">
        <w:tc>
          <w:tcPr>
            <w:tcW w:w="488" w:type="dxa"/>
            <w:vAlign w:val="bottom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645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570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487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97 1 00 88100</w:t>
            </w:r>
          </w:p>
        </w:tc>
        <w:tc>
          <w:tcPr>
            <w:tcW w:w="567" w:type="dxa"/>
            <w:vAlign w:val="bottom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2470,36</w:t>
            </w:r>
          </w:p>
        </w:tc>
        <w:tc>
          <w:tcPr>
            <w:tcW w:w="1457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2446,36342</w:t>
            </w:r>
          </w:p>
        </w:tc>
      </w:tr>
      <w:tr w:rsidR="008933B4" w:rsidRPr="008933B4" w:rsidTr="004073CD">
        <w:tc>
          <w:tcPr>
            <w:tcW w:w="488" w:type="dxa"/>
            <w:vAlign w:val="bottom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5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570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487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97 1 00 88100</w:t>
            </w:r>
          </w:p>
        </w:tc>
        <w:tc>
          <w:tcPr>
            <w:tcW w:w="567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95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2470,36</w:t>
            </w:r>
          </w:p>
        </w:tc>
        <w:tc>
          <w:tcPr>
            <w:tcW w:w="1457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2446,36342</w:t>
            </w:r>
          </w:p>
        </w:tc>
      </w:tr>
      <w:tr w:rsidR="008933B4" w:rsidRPr="008933B4" w:rsidTr="004073CD">
        <w:tc>
          <w:tcPr>
            <w:tcW w:w="488" w:type="dxa"/>
            <w:vAlign w:val="bottom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8933B4" w:rsidRPr="008933B4" w:rsidRDefault="008933B4" w:rsidP="00A761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5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570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487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97 1 00 88100</w:t>
            </w:r>
          </w:p>
        </w:tc>
        <w:tc>
          <w:tcPr>
            <w:tcW w:w="567" w:type="dxa"/>
            <w:vAlign w:val="bottom"/>
          </w:tcPr>
          <w:p w:rsidR="008933B4" w:rsidRPr="008933B4" w:rsidRDefault="008933B4" w:rsidP="00A761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095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2470,36</w:t>
            </w:r>
          </w:p>
        </w:tc>
        <w:tc>
          <w:tcPr>
            <w:tcW w:w="1457" w:type="dxa"/>
            <w:vAlign w:val="bottom"/>
          </w:tcPr>
          <w:p w:rsidR="008933B4" w:rsidRPr="008933B4" w:rsidRDefault="008933B4" w:rsidP="00A761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2446,36342</w:t>
            </w:r>
          </w:p>
        </w:tc>
      </w:tr>
    </w:tbl>
    <w:p w:rsidR="008933B4" w:rsidRPr="00A207D6" w:rsidRDefault="008933B4" w:rsidP="008933B4">
      <w:pPr>
        <w:shd w:val="clear" w:color="auto" w:fill="FFFFFF"/>
        <w:spacing w:after="0" w:line="240" w:lineRule="auto"/>
        <w:ind w:right="-568"/>
        <w:jc w:val="center"/>
        <w:rPr>
          <w:rFonts w:ascii="Helvetica" w:eastAsia="Times New Roman" w:hAnsi="Helvetica" w:cs="Helvetica"/>
          <w:color w:val="1A1A1A"/>
          <w:sz w:val="20"/>
          <w:szCs w:val="20"/>
        </w:rPr>
      </w:pPr>
    </w:p>
    <w:p w:rsidR="00FE219A" w:rsidRDefault="00FE219A" w:rsidP="00A207D6">
      <w:pPr>
        <w:jc w:val="center"/>
      </w:pPr>
    </w:p>
    <w:p w:rsidR="004073CD" w:rsidRDefault="004073CD" w:rsidP="00A207D6">
      <w:pPr>
        <w:jc w:val="center"/>
      </w:pPr>
    </w:p>
    <w:p w:rsidR="004073CD" w:rsidRPr="004073CD" w:rsidRDefault="004073CD" w:rsidP="004073CD">
      <w:pPr>
        <w:rPr>
          <w:rFonts w:ascii="Times New Roman" w:hAnsi="Times New Roman" w:cs="Times New Roman"/>
          <w:sz w:val="24"/>
          <w:szCs w:val="24"/>
        </w:rPr>
      </w:pPr>
      <w:r w:rsidRPr="004073CD">
        <w:rPr>
          <w:rFonts w:ascii="Times New Roman" w:hAnsi="Times New Roman" w:cs="Times New Roman"/>
          <w:sz w:val="24"/>
          <w:szCs w:val="24"/>
        </w:rPr>
        <w:t xml:space="preserve">Начальник отдела учета и отчетности - главный бухгалтер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4073CD">
        <w:rPr>
          <w:rFonts w:ascii="Times New Roman" w:hAnsi="Times New Roman" w:cs="Times New Roman"/>
          <w:sz w:val="24"/>
          <w:szCs w:val="24"/>
        </w:rPr>
        <w:t xml:space="preserve">М. В. Фудина                        </w:t>
      </w:r>
    </w:p>
    <w:sectPr w:rsidR="004073CD" w:rsidRPr="004073CD" w:rsidSect="004073CD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0432" w:rsidRDefault="00B40432" w:rsidP="00A207D6">
      <w:pPr>
        <w:spacing w:after="0" w:line="240" w:lineRule="auto"/>
      </w:pPr>
      <w:r>
        <w:separator/>
      </w:r>
    </w:p>
  </w:endnote>
  <w:endnote w:type="continuationSeparator" w:id="1">
    <w:p w:rsidR="00B40432" w:rsidRDefault="00B40432" w:rsidP="00A207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0432" w:rsidRDefault="00B40432" w:rsidP="00A207D6">
      <w:pPr>
        <w:spacing w:after="0" w:line="240" w:lineRule="auto"/>
      </w:pPr>
      <w:r>
        <w:separator/>
      </w:r>
    </w:p>
  </w:footnote>
  <w:footnote w:type="continuationSeparator" w:id="1">
    <w:p w:rsidR="00B40432" w:rsidRDefault="00B40432" w:rsidP="00A207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207D6"/>
    <w:rsid w:val="003A6F14"/>
    <w:rsid w:val="004073CD"/>
    <w:rsid w:val="00612733"/>
    <w:rsid w:val="008217CC"/>
    <w:rsid w:val="008933B4"/>
    <w:rsid w:val="00991150"/>
    <w:rsid w:val="00A207D6"/>
    <w:rsid w:val="00B40432"/>
    <w:rsid w:val="00C54CDC"/>
    <w:rsid w:val="00D54548"/>
    <w:rsid w:val="00FE21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1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33B4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55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534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buh_ksp</dc:creator>
  <cp:lastModifiedBy>Ирина Александровна Богатырева</cp:lastModifiedBy>
  <cp:revision>2</cp:revision>
  <dcterms:created xsi:type="dcterms:W3CDTF">2023-11-30T13:49:00Z</dcterms:created>
  <dcterms:modified xsi:type="dcterms:W3CDTF">2023-11-30T13:49:00Z</dcterms:modified>
</cp:coreProperties>
</file>